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Look w:val="01E0" w:firstRow="1" w:lastRow="1" w:firstColumn="1" w:lastColumn="1" w:noHBand="0" w:noVBand="0"/>
      </w:tblPr>
      <w:tblGrid>
        <w:gridCol w:w="2123"/>
        <w:gridCol w:w="7435"/>
      </w:tblGrid>
      <w:tr w:rsidR="00837B94" w:rsidRPr="00837B94" w:rsidTr="00B06817">
        <w:tc>
          <w:tcPr>
            <w:tcW w:w="9558" w:type="dxa"/>
            <w:gridSpan w:val="2"/>
          </w:tcPr>
          <w:p w:rsid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3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 U R 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 C 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   V I T A E        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Numele:</w:t>
            </w: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A80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>Nistor</w:t>
            </w:r>
          </w:p>
          <w:p w:rsidR="00837B94" w:rsidRPr="00837B94" w:rsidRDefault="00837B94" w:rsidP="00837B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Prenumele:</w:t>
            </w: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A80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Stela </w:t>
            </w:r>
          </w:p>
          <w:p w:rsidR="00837B94" w:rsidRPr="00837B94" w:rsidRDefault="00837B94" w:rsidP="00837B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Data</w:t>
            </w:r>
            <w:r w:rsidR="00A806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și locul</w:t>
            </w:r>
            <w:r w:rsidRPr="00837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80651" w:rsidRPr="00837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nașterii</w:t>
            </w:r>
            <w:r w:rsidRPr="00837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09 februarie 1970</w:t>
            </w:r>
            <w:r w:rsidR="00A80651">
              <w:rPr>
                <w:rFonts w:ascii="Times New Roman" w:eastAsia="Calibri" w:hAnsi="Times New Roman" w:cs="Times New Roman"/>
                <w:sz w:val="28"/>
                <w:szCs w:val="28"/>
              </w:rPr>
              <w:t>, Ciocâlteni, Orhei</w:t>
            </w:r>
          </w:p>
          <w:p w:rsidR="00837B94" w:rsidRPr="00837B94" w:rsidRDefault="00A80651" w:rsidP="00837B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Naționalitatea</w:t>
            </w:r>
            <w:r w:rsidR="00837B94" w:rsidRPr="00837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837B94"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837B94"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>Republica Moldova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Starea civilă:      </w:t>
            </w:r>
            <w:r w:rsidR="00A80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căsătorită, un copil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7B94" w:rsidRPr="00837B94" w:rsidRDefault="00A80651" w:rsidP="00837B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Reședința</w:t>
            </w:r>
            <w:r w:rsidR="00837B94" w:rsidRPr="00837B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837B94"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837B94"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7B94"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str. Pandurilor 52, ap.17,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mun. </w:t>
            </w: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Chișinău</w:t>
            </w:r>
          </w:p>
          <w:p w:rsidR="00837B94" w:rsidRPr="00837B94" w:rsidRDefault="00837B94" w:rsidP="00837B9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="00A80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80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telefon serviciu:    +373 22 25 11 03 </w:t>
            </w:r>
          </w:p>
          <w:p w:rsidR="00837B94" w:rsidRPr="00837B94" w:rsidRDefault="00837B94" w:rsidP="00837B94">
            <w:pPr>
              <w:tabs>
                <w:tab w:val="left" w:pos="121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A80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80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>telefon mobil:       +373 (0) 69142179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="00A80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806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e-mail:   </w:t>
            </w:r>
            <w:r w:rsidRPr="00837B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stela.nistor@mtic.gov.md,</w:t>
            </w:r>
            <w:hyperlink r:id="rId4" w:history="1">
              <w:r w:rsidRPr="00837B94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GB"/>
                </w:rPr>
                <w:t>nistorstela@yahoo.fr</w:t>
              </w:r>
            </w:hyperlink>
            <w:r w:rsidRPr="00837B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 xml:space="preserve"> </w:t>
            </w:r>
            <w:r w:rsidRPr="00837B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B94" w:rsidRPr="00837B94" w:rsidTr="00B06817">
        <w:tc>
          <w:tcPr>
            <w:tcW w:w="2123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5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B94" w:rsidRPr="00837B94" w:rsidTr="00B06817">
        <w:tc>
          <w:tcPr>
            <w:tcW w:w="9558" w:type="dxa"/>
            <w:gridSpan w:val="2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STUDII ȘI FORMARE PROFESIONALĂ:  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1976</w:t>
            </w:r>
            <w:r w:rsidR="00975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  <w:r w:rsidRPr="0083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Școala medie Ciocâlteni, Orhei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B94" w:rsidRPr="00837B94" w:rsidTr="00B06817">
        <w:tc>
          <w:tcPr>
            <w:tcW w:w="2123" w:type="dxa"/>
          </w:tcPr>
          <w:p w:rsidR="00837B94" w:rsidRPr="00837B94" w:rsidRDefault="009754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1986 -</w:t>
            </w:r>
            <w:bookmarkStart w:id="0" w:name="_GoBack"/>
            <w:bookmarkEnd w:id="0"/>
            <w:r w:rsidR="00837B94"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1991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7435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Universitatea de Stat din Republica Moldova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Facultatea Filologie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Training, 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Producerea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programelor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ştiri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Fundaţia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Thomson,  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Marea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Britanie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Training, 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Reportaj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economic, Chicago, SUA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B94" w:rsidRPr="00837B94" w:rsidTr="00B06817">
        <w:tc>
          <w:tcPr>
            <w:tcW w:w="2123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5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B94" w:rsidRPr="00837B94" w:rsidTr="00B06817">
        <w:trPr>
          <w:trHeight w:val="172"/>
        </w:trPr>
        <w:tc>
          <w:tcPr>
            <w:tcW w:w="9558" w:type="dxa"/>
            <w:gridSpan w:val="2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EXPERIENŢĂ PROFESIONALĂ: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B94" w:rsidRPr="00837B94" w:rsidTr="00B06817">
        <w:trPr>
          <w:trHeight w:val="172"/>
        </w:trPr>
        <w:tc>
          <w:tcPr>
            <w:tcW w:w="2123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Aprilie 2012 - prezent</w:t>
            </w:r>
          </w:p>
        </w:tc>
        <w:tc>
          <w:tcPr>
            <w:tcW w:w="7435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Întreprinderea de Stat  CRIS</w:t>
            </w:r>
            <w:r w:rsidR="00A80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„Registru”,  </w:t>
            </w:r>
          </w:p>
          <w:p w:rsidR="00837B94" w:rsidRPr="00837B94" w:rsidRDefault="00A80651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ș</w:t>
            </w:r>
            <w:r w:rsidR="00837B94"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ef, Secția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asistenţă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837B94"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nformaţională</w:t>
            </w:r>
            <w:proofErr w:type="spellEnd"/>
            <w:r w:rsidR="00837B94"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B94" w:rsidRPr="00837B94" w:rsidTr="00B06817">
        <w:trPr>
          <w:trHeight w:val="172"/>
        </w:trPr>
        <w:tc>
          <w:tcPr>
            <w:tcW w:w="2123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August 2006- Aprilie 2012 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Aprilie 1998-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August 2006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Martie 1995-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Aprilie 1998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Noiembrie1991-  Martie 1995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5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IPNA ”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Teleradio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Moldova”,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Producător-editor 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ştiri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, Corespondent special</w:t>
            </w:r>
            <w:r w:rsidR="00A80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”Mesager”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Compania  „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Teleradio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Moldova”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Corespondent special</w:t>
            </w:r>
            <w:r w:rsidR="00A806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Programul informativ „Mesager”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Compania de Stat ”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Teleradio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Moldova”,</w:t>
            </w:r>
          </w:p>
          <w:p w:rsidR="00837B94" w:rsidRPr="00837B94" w:rsidRDefault="00A80651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837B94"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edactor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37B94"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Departamentul Actualități și Publicistică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Institutul de Fiziologie a Plantelor</w:t>
            </w:r>
            <w:r w:rsidR="00A8065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Aca</w:t>
            </w:r>
            <w:r w:rsidR="00A80651">
              <w:rPr>
                <w:rFonts w:ascii="Times New Roman" w:eastAsia="Times New Roman" w:hAnsi="Times New Roman" w:cs="Times New Roman"/>
                <w:sz w:val="28"/>
                <w:szCs w:val="28"/>
              </w:rPr>
              <w:t>demia</w:t>
            </w: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Ştiinţe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din Moldova, Serviciul 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relaţii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publicul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B94" w:rsidRPr="00837B94" w:rsidTr="00B06817">
        <w:trPr>
          <w:trHeight w:val="170"/>
        </w:trPr>
        <w:tc>
          <w:tcPr>
            <w:tcW w:w="2123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August 1991- Noiembrie 1991 </w:t>
            </w:r>
          </w:p>
        </w:tc>
        <w:tc>
          <w:tcPr>
            <w:tcW w:w="7435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Compania de Stat ”</w:t>
            </w:r>
            <w:proofErr w:type="spellStart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Teleradio</w:t>
            </w:r>
            <w:proofErr w:type="spellEnd"/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Moldova”,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Redactor Departamentul Programe Matinale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B94" w:rsidRPr="00837B94" w:rsidTr="00B06817">
        <w:tc>
          <w:tcPr>
            <w:tcW w:w="9558" w:type="dxa"/>
            <w:gridSpan w:val="2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APTITUDINI LINGVISTICE: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94" w:rsidRPr="00837B94" w:rsidRDefault="00837B94" w:rsidP="00A8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80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Româna     maternă</w:t>
            </w:r>
            <w:r w:rsidRPr="0083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837B94" w:rsidRPr="00837B94" w:rsidTr="00B06817">
        <w:tc>
          <w:tcPr>
            <w:tcW w:w="2123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5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Rusa           fluent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Franceza     bine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Engleza       bine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B94" w:rsidRPr="00837B94" w:rsidTr="00B06817">
        <w:tc>
          <w:tcPr>
            <w:tcW w:w="9558" w:type="dxa"/>
            <w:gridSpan w:val="2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CUNOAŞTERE CALCULATOR:</w:t>
            </w:r>
          </w:p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B94" w:rsidRPr="00837B94" w:rsidTr="00B06817">
        <w:tc>
          <w:tcPr>
            <w:tcW w:w="2123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5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B94">
              <w:rPr>
                <w:rFonts w:ascii="Times New Roman" w:eastAsia="Times New Roman" w:hAnsi="Times New Roman" w:cs="Times New Roman"/>
                <w:sz w:val="28"/>
                <w:szCs w:val="28"/>
              </w:rPr>
              <w:t>Nivel avansat de cunoaștere a calculatorului</w:t>
            </w:r>
          </w:p>
        </w:tc>
      </w:tr>
      <w:tr w:rsidR="00837B94" w:rsidRPr="00837B94" w:rsidTr="00B06817">
        <w:tc>
          <w:tcPr>
            <w:tcW w:w="9558" w:type="dxa"/>
            <w:gridSpan w:val="2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B94" w:rsidRPr="00837B94" w:rsidTr="00B06817">
        <w:tc>
          <w:tcPr>
            <w:tcW w:w="2123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5" w:type="dxa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7B94" w:rsidRPr="00837B94" w:rsidTr="00B06817">
        <w:tc>
          <w:tcPr>
            <w:tcW w:w="9558" w:type="dxa"/>
            <w:gridSpan w:val="2"/>
          </w:tcPr>
          <w:p w:rsidR="00837B94" w:rsidRPr="00837B94" w:rsidRDefault="00837B94" w:rsidP="0083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7B94" w:rsidRPr="00837B94" w:rsidRDefault="00837B94" w:rsidP="00837B94">
      <w:pPr>
        <w:tabs>
          <w:tab w:val="left" w:pos="121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7B94">
        <w:rPr>
          <w:rFonts w:ascii="Times New Roman" w:eastAsia="Calibri" w:hAnsi="Times New Roman" w:cs="Times New Roman"/>
          <w:b/>
          <w:sz w:val="28"/>
          <w:szCs w:val="28"/>
        </w:rPr>
        <w:t xml:space="preserve">APARTENENȚĂ LA ORGANIZAȚII PROFESIONALE: </w:t>
      </w:r>
    </w:p>
    <w:p w:rsidR="00837B94" w:rsidRPr="00837B94" w:rsidRDefault="00837B94" w:rsidP="00837B94">
      <w:pPr>
        <w:tabs>
          <w:tab w:val="left" w:pos="121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7B94">
        <w:rPr>
          <w:rFonts w:ascii="Times New Roman" w:eastAsia="Calibri" w:hAnsi="Times New Roman" w:cs="Times New Roman"/>
          <w:sz w:val="28"/>
          <w:szCs w:val="28"/>
        </w:rPr>
        <w:t xml:space="preserve">                     Membru al Uniunii Jurnaliștilor din Republica Moldova</w:t>
      </w:r>
    </w:p>
    <w:p w:rsidR="00837B94" w:rsidRPr="00837B94" w:rsidRDefault="00837B94" w:rsidP="00837B94">
      <w:pPr>
        <w:tabs>
          <w:tab w:val="left" w:pos="121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7B94" w:rsidRPr="00837B94" w:rsidRDefault="00837B94" w:rsidP="00837B94">
      <w:pPr>
        <w:tabs>
          <w:tab w:val="left" w:pos="121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7B94">
        <w:rPr>
          <w:rFonts w:ascii="Times New Roman" w:eastAsia="Calibri" w:hAnsi="Times New Roman" w:cs="Times New Roman"/>
          <w:b/>
          <w:sz w:val="28"/>
          <w:szCs w:val="28"/>
        </w:rPr>
        <w:t>TITLURI ȘI MENȚIUNI:</w:t>
      </w:r>
    </w:p>
    <w:p w:rsidR="00837B94" w:rsidRPr="00837B94" w:rsidRDefault="00837B94" w:rsidP="00837B94">
      <w:pPr>
        <w:tabs>
          <w:tab w:val="left" w:pos="121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37B9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Pr="00837B94">
        <w:rPr>
          <w:rFonts w:ascii="Times New Roman" w:eastAsia="Calibri" w:hAnsi="Times New Roman" w:cs="Times New Roman"/>
          <w:sz w:val="28"/>
          <w:szCs w:val="28"/>
        </w:rPr>
        <w:t>Diploma Guvernului Republicii Moldova de gradul întâi</w:t>
      </w:r>
    </w:p>
    <w:p w:rsidR="00837B94" w:rsidRPr="00837B94" w:rsidRDefault="00837B94" w:rsidP="00837B94">
      <w:pPr>
        <w:tabs>
          <w:tab w:val="left" w:pos="121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37B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Maestru în Tehnologia Informației și Comunicații  </w:t>
      </w:r>
    </w:p>
    <w:p w:rsidR="00625F8D" w:rsidRDefault="00625F8D"/>
    <w:sectPr w:rsidR="00625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94"/>
    <w:rsid w:val="00625F8D"/>
    <w:rsid w:val="00837B94"/>
    <w:rsid w:val="00975494"/>
    <w:rsid w:val="00A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435F3-279B-400C-B766-020DA1F9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torstela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St.Nistor</dc:creator>
  <cp:keywords/>
  <dc:description/>
  <cp:lastModifiedBy>St.Nistor</cp:lastModifiedBy>
  <cp:revision>3</cp:revision>
  <dcterms:created xsi:type="dcterms:W3CDTF">2015-05-04T11:06:00Z</dcterms:created>
  <dcterms:modified xsi:type="dcterms:W3CDTF">2015-05-04T11:21:00Z</dcterms:modified>
</cp:coreProperties>
</file>